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Default="001277F4"/>
    <w:p w:rsidR="00FB1D42" w:rsidRPr="002939B5" w:rsidRDefault="0062595A" w:rsidP="0012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B5">
        <w:rPr>
          <w:rFonts w:ascii="Times New Roman" w:hAnsi="Times New Roman" w:cs="Times New Roman"/>
          <w:b/>
          <w:sz w:val="24"/>
          <w:szCs w:val="24"/>
        </w:rPr>
        <w:t>PARK PEDIATRICS</w:t>
      </w:r>
    </w:p>
    <w:p w:rsidR="0062595A" w:rsidRPr="002939B5" w:rsidRDefault="001277F4" w:rsidP="0012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9B5">
        <w:rPr>
          <w:rFonts w:ascii="Times New Roman" w:hAnsi="Times New Roman" w:cs="Times New Roman"/>
          <w:b/>
          <w:sz w:val="24"/>
          <w:szCs w:val="24"/>
        </w:rPr>
        <w:t>Felicitaciones</w:t>
      </w:r>
      <w:proofErr w:type="spellEnd"/>
      <w:r w:rsidRPr="00293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9B5"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 w:rsidRPr="002939B5">
        <w:rPr>
          <w:rFonts w:ascii="Times New Roman" w:hAnsi="Times New Roman" w:cs="Times New Roman"/>
          <w:b/>
          <w:sz w:val="24"/>
          <w:szCs w:val="24"/>
        </w:rPr>
        <w:t xml:space="preserve"> el Nuevo </w:t>
      </w:r>
      <w:proofErr w:type="spellStart"/>
      <w:r w:rsidRPr="002939B5">
        <w:rPr>
          <w:rFonts w:ascii="Times New Roman" w:hAnsi="Times New Roman" w:cs="Times New Roman"/>
          <w:b/>
          <w:sz w:val="24"/>
          <w:szCs w:val="24"/>
        </w:rPr>
        <w:t>bebe</w:t>
      </w:r>
      <w:proofErr w:type="spellEnd"/>
      <w:r w:rsidR="0062595A" w:rsidRPr="002939B5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62595A" w:rsidRPr="002939B5">
        <w:rPr>
          <w:rFonts w:ascii="Times New Roman" w:hAnsi="Times New Roman" w:cs="Times New Roman"/>
          <w:b/>
          <w:sz w:val="24"/>
          <w:szCs w:val="24"/>
        </w:rPr>
        <w:t>A</w:t>
      </w:r>
      <w:r w:rsidRPr="002939B5">
        <w:rPr>
          <w:rFonts w:ascii="Times New Roman" w:hAnsi="Times New Roman" w:cs="Times New Roman"/>
          <w:b/>
          <w:sz w:val="24"/>
          <w:szCs w:val="24"/>
        </w:rPr>
        <w:t>qui</w:t>
      </w:r>
      <w:proofErr w:type="spellEnd"/>
      <w:r w:rsidRPr="002939B5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939B5">
        <w:rPr>
          <w:rFonts w:ascii="Times New Roman" w:hAnsi="Times New Roman" w:cs="Times New Roman"/>
          <w:b/>
          <w:sz w:val="24"/>
          <w:szCs w:val="24"/>
        </w:rPr>
        <w:t>encuentran</w:t>
      </w:r>
      <w:proofErr w:type="spellEnd"/>
      <w:r w:rsidRPr="00293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9B5">
        <w:rPr>
          <w:rFonts w:ascii="Times New Roman" w:hAnsi="Times New Roman" w:cs="Times New Roman"/>
          <w:b/>
          <w:sz w:val="24"/>
          <w:szCs w:val="24"/>
        </w:rPr>
        <w:t>algunos</w:t>
      </w:r>
      <w:proofErr w:type="spellEnd"/>
      <w:r w:rsidRPr="002939B5">
        <w:rPr>
          <w:rFonts w:ascii="Times New Roman" w:hAnsi="Times New Roman" w:cs="Times New Roman"/>
          <w:b/>
          <w:sz w:val="24"/>
          <w:szCs w:val="24"/>
        </w:rPr>
        <w:t xml:space="preserve"> tips de </w:t>
      </w:r>
      <w:proofErr w:type="spellStart"/>
      <w:r w:rsidRPr="002939B5">
        <w:rPr>
          <w:rFonts w:ascii="Times New Roman" w:hAnsi="Times New Roman" w:cs="Times New Roman"/>
          <w:b/>
          <w:sz w:val="24"/>
          <w:szCs w:val="24"/>
        </w:rPr>
        <w:t>salud</w:t>
      </w:r>
      <w:proofErr w:type="spellEnd"/>
      <w:r w:rsidR="0062595A" w:rsidRPr="002939B5">
        <w:rPr>
          <w:rFonts w:ascii="Times New Roman" w:hAnsi="Times New Roman" w:cs="Times New Roman"/>
          <w:b/>
          <w:sz w:val="24"/>
          <w:szCs w:val="24"/>
        </w:rPr>
        <w:t>.</w:t>
      </w:r>
    </w:p>
    <w:p w:rsidR="0062595A" w:rsidRPr="001277F4" w:rsidRDefault="0062595A" w:rsidP="00127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revisar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la temperature </w:t>
      </w:r>
      <w:proofErr w:type="gramStart"/>
      <w:r w:rsidRPr="001277F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. Sin embargo,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7F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caliente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favor revise la </w:t>
      </w:r>
      <w:proofErr w:type="spellStart"/>
      <w:r w:rsidR="001277F4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. Si la </w:t>
      </w:r>
      <w:proofErr w:type="spellStart"/>
      <w:r w:rsidR="001277F4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r w:rsidR="001277F4" w:rsidRPr="001277F4">
        <w:rPr>
          <w:rFonts w:ascii="Times New Roman" w:hAnsi="Times New Roman" w:cs="Times New Roman"/>
          <w:sz w:val="24"/>
          <w:szCs w:val="24"/>
        </w:rPr>
        <w:t>99</w:t>
      </w:r>
      <w:r w:rsidRPr="001277F4">
        <w:rPr>
          <w:rFonts w:ascii="Times New Roman" w:hAnsi="Times New Roman" w:cs="Times New Roman"/>
          <w:sz w:val="24"/>
          <w:szCs w:val="24"/>
        </w:rPr>
        <w:t xml:space="preserve">F o mas </w:t>
      </w:r>
      <w:proofErr w:type="spellStart"/>
      <w:proofErr w:type="gramStart"/>
      <w:r w:rsidRPr="001277F4"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debajo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brazo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favor revise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="000638D3" w:rsidRPr="001277F4">
        <w:rPr>
          <w:rFonts w:ascii="Times New Roman" w:hAnsi="Times New Roman" w:cs="Times New Roman"/>
          <w:sz w:val="24"/>
          <w:szCs w:val="24"/>
        </w:rPr>
        <w:t xml:space="preserve"> rectal, </w:t>
      </w:r>
      <w:proofErr w:type="spellStart"/>
      <w:r w:rsidR="000638D3" w:rsidRPr="001277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638D3" w:rsidRPr="001277F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0638D3"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638D3" w:rsidRPr="001277F4">
        <w:rPr>
          <w:rFonts w:ascii="Times New Roman" w:hAnsi="Times New Roman" w:cs="Times New Roman"/>
          <w:sz w:val="24"/>
          <w:szCs w:val="24"/>
        </w:rPr>
        <w:t xml:space="preserve"> la</w:t>
      </w:r>
      <w:r w:rsid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F4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="001277F4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1277F4">
        <w:rPr>
          <w:rFonts w:ascii="Times New Roman" w:hAnsi="Times New Roman" w:cs="Times New Roman"/>
          <w:sz w:val="24"/>
          <w:szCs w:val="24"/>
        </w:rPr>
        <w:t>precisa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revisar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77F4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recien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nacido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. Si la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rectal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100.4 </w:t>
      </w:r>
      <w:r w:rsidR="000638D3" w:rsidRPr="001277F4">
        <w:rPr>
          <w:rFonts w:ascii="Times New Roman" w:hAnsi="Times New Roman" w:cs="Times New Roman"/>
          <w:sz w:val="24"/>
          <w:szCs w:val="24"/>
        </w:rPr>
        <w:t xml:space="preserve">F </w:t>
      </w:r>
      <w:r w:rsidRPr="001277F4">
        <w:rPr>
          <w:rFonts w:ascii="Times New Roman" w:hAnsi="Times New Roman" w:cs="Times New Roman"/>
          <w:sz w:val="24"/>
          <w:szCs w:val="24"/>
        </w:rPr>
        <w:t xml:space="preserve">o mayor y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notifiquenos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inmediatamente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</w:t>
      </w:r>
      <w:r w:rsidR="000638D3" w:rsidRPr="001277F4">
        <w:rPr>
          <w:rFonts w:ascii="Times New Roman" w:hAnsi="Times New Roman" w:cs="Times New Roman"/>
          <w:sz w:val="24"/>
          <w:szCs w:val="24"/>
        </w:rPr>
        <w:t xml:space="preserve">l </w:t>
      </w:r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r w:rsidRPr="002939B5">
        <w:rPr>
          <w:rFonts w:ascii="Times New Roman" w:hAnsi="Times New Roman" w:cs="Times New Roman"/>
          <w:b/>
          <w:sz w:val="24"/>
          <w:szCs w:val="24"/>
        </w:rPr>
        <w:t>301-891-6141</w:t>
      </w:r>
      <w:r w:rsidRPr="001277F4">
        <w:rPr>
          <w:rFonts w:ascii="Times New Roman" w:hAnsi="Times New Roman" w:cs="Times New Roman"/>
          <w:sz w:val="24"/>
          <w:szCs w:val="24"/>
        </w:rPr>
        <w:t xml:space="preserve"> (horas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regular) o </w:t>
      </w:r>
      <w:r w:rsidRPr="002939B5">
        <w:rPr>
          <w:rFonts w:ascii="Times New Roman" w:hAnsi="Times New Roman" w:cs="Times New Roman"/>
          <w:b/>
          <w:sz w:val="24"/>
          <w:szCs w:val="24"/>
        </w:rPr>
        <w:t>301-455-0563</w:t>
      </w:r>
      <w:r w:rsidRPr="001277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r w:rsidR="002939B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o fines de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>). Si</w:t>
      </w:r>
      <w:r w:rsidR="000638D3" w:rsidRPr="001277F4">
        <w:rPr>
          <w:rFonts w:ascii="Times New Roman" w:hAnsi="Times New Roman" w:cs="Times New Roman"/>
          <w:sz w:val="24"/>
          <w:szCs w:val="24"/>
        </w:rPr>
        <w:t xml:space="preserve"> </w:t>
      </w:r>
      <w:r w:rsidRPr="001277F4">
        <w:rPr>
          <w:rFonts w:ascii="Times New Roman" w:hAnsi="Times New Roman" w:cs="Times New Roman"/>
          <w:sz w:val="24"/>
          <w:szCs w:val="24"/>
        </w:rPr>
        <w:t xml:space="preserve">no </w:t>
      </w:r>
      <w:r w:rsidR="000638D3" w:rsidRPr="001277F4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0638D3"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638D3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D3" w:rsidRPr="001277F4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contactacnos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acuda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emergencia</w:t>
      </w:r>
      <w:r w:rsidR="000638D3" w:rsidRPr="001277F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>.</w:t>
      </w:r>
    </w:p>
    <w:p w:rsidR="001277F4" w:rsidRDefault="001277F4" w:rsidP="00127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2595A" w:rsidRPr="001277F4" w:rsidRDefault="000638D3" w:rsidP="00127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F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amamantando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alimente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libr</w:t>
      </w:r>
      <w:r w:rsidR="002939B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demanda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proofErr w:type="gramStart"/>
      <w:r w:rsidR="002939B5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minimo</w:t>
      </w:r>
      <w:proofErr w:type="spellEnd"/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3 horas. Si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siendo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amamantado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tendra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suplementarlo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gotas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Vitamina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D. Si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utilizando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formula para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alimentarlo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ofrezcal</w:t>
      </w:r>
      <w:r w:rsidR="002939B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1 ½ a 2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onzas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2-3 horas. Si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interesado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terminar</w:t>
      </w:r>
      <w:proofErr w:type="spellEnd"/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favor no lo force 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tomarsela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>.</w:t>
      </w:r>
    </w:p>
    <w:p w:rsidR="001277F4" w:rsidRDefault="001277F4" w:rsidP="00127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38D3" w:rsidRPr="001277F4" w:rsidRDefault="000638D3" w:rsidP="00127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F4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primer</w:t>
      </w:r>
      <w:r w:rsidR="002939B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evacuaciones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7F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oscuras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pegajosas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unos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7F4">
        <w:rPr>
          <w:rFonts w:ascii="Times New Roman" w:hAnsi="Times New Roman" w:cs="Times New Roman"/>
          <w:sz w:val="24"/>
          <w:szCs w:val="24"/>
        </w:rPr>
        <w:t>dias</w:t>
      </w:r>
      <w:proofErr w:type="spellEnd"/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notara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heces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cambiaran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 un color </w:t>
      </w:r>
      <w:proofErr w:type="spellStart"/>
      <w:r w:rsidR="002939B5">
        <w:rPr>
          <w:rFonts w:ascii="Times New Roman" w:hAnsi="Times New Roman" w:cs="Times New Roman"/>
          <w:b/>
          <w:sz w:val="24"/>
          <w:szCs w:val="24"/>
        </w:rPr>
        <w:t>a</w:t>
      </w:r>
      <w:r w:rsidRPr="002939B5">
        <w:rPr>
          <w:rFonts w:ascii="Times New Roman" w:hAnsi="Times New Roman" w:cs="Times New Roman"/>
          <w:b/>
          <w:sz w:val="24"/>
          <w:szCs w:val="24"/>
        </w:rPr>
        <w:t>marillo</w:t>
      </w:r>
      <w:proofErr w:type="spellEnd"/>
      <w:r w:rsidRPr="002939B5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939B5">
        <w:rPr>
          <w:rFonts w:ascii="Times New Roman" w:hAnsi="Times New Roman" w:cs="Times New Roman"/>
          <w:b/>
          <w:sz w:val="24"/>
          <w:szCs w:val="24"/>
        </w:rPr>
        <w:t>verde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, y un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poco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mas</w:t>
      </w:r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liquidas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r w:rsidR="002939B5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sueltas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probable que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evacue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frecuentemente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probablement</w:t>
      </w:r>
      <w:r w:rsidR="002939B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alimentacion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el patron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evacuaciones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7F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cambiara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y las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evacuaciones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volveran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frecuentes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7F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evacuar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r w:rsidR="002939B5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heces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2939B5">
        <w:rPr>
          <w:rFonts w:ascii="Times New Roman" w:hAnsi="Times New Roman" w:cs="Times New Roman"/>
          <w:sz w:val="24"/>
          <w:szCs w:val="24"/>
        </w:rPr>
        <w:t>suaves</w:t>
      </w:r>
      <w:proofErr w:type="spellEnd"/>
      <w:r w:rsidR="00293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1277F4" w:rsidRDefault="001277F4" w:rsidP="00127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38D3" w:rsidRPr="001277F4" w:rsidRDefault="002939B5" w:rsidP="00127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CC0" w:rsidRPr="001277F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ombligo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limpia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seca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45CC0" w:rsidRPr="001277F4">
        <w:rPr>
          <w:rFonts w:ascii="Times New Roman" w:hAnsi="Times New Roman" w:cs="Times New Roman"/>
          <w:sz w:val="24"/>
          <w:szCs w:val="24"/>
        </w:rPr>
        <w:t xml:space="preserve">olo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bano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esponja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para 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nacido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el cordon umbilical se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cae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frecuentemente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ocurre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de las 2-3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45CC0" w:rsidRPr="001277F4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="00F45CC0" w:rsidRPr="001277F4">
        <w:rPr>
          <w:rFonts w:ascii="Times New Roman" w:hAnsi="Times New Roman" w:cs="Times New Roman"/>
          <w:sz w:val="24"/>
          <w:szCs w:val="24"/>
        </w:rPr>
        <w:t>.</w:t>
      </w:r>
    </w:p>
    <w:p w:rsidR="001277F4" w:rsidRDefault="001277F4" w:rsidP="00127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5CC0" w:rsidRPr="001277F4" w:rsidRDefault="00F45CC0" w:rsidP="00127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F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unico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sitio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dormi</w:t>
      </w:r>
      <w:r w:rsidRPr="001277F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cuna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o el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basinete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favor no </w:t>
      </w:r>
      <w:proofErr w:type="spellStart"/>
      <w:proofErr w:type="gramStart"/>
      <w:r w:rsidR="00F55F46">
        <w:rPr>
          <w:rFonts w:ascii="Times New Roman" w:hAnsi="Times New Roman" w:cs="Times New Roman"/>
          <w:sz w:val="24"/>
          <w:szCs w:val="24"/>
        </w:rPr>
        <w:t>comparta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 con</w:t>
      </w:r>
      <w:proofErr w:type="gram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padres,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a que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un factor de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Sindrome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Subita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Lactante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proofErr w:type="gramStart"/>
      <w:r w:rsidR="000A685F" w:rsidRPr="001277F4">
        <w:rPr>
          <w:rFonts w:ascii="Times New Roman" w:hAnsi="Times New Roman" w:cs="Times New Roman"/>
          <w:sz w:val="24"/>
          <w:szCs w:val="24"/>
        </w:rPr>
        <w:t>nino</w:t>
      </w:r>
      <w:proofErr w:type="spellEnd"/>
      <w:proofErr w:type="gram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685F" w:rsidRPr="001277F4">
        <w:rPr>
          <w:rFonts w:ascii="Times New Roman" w:hAnsi="Times New Roman" w:cs="Times New Roman"/>
          <w:sz w:val="24"/>
          <w:szCs w:val="24"/>
        </w:rPr>
        <w:t>dormir</w:t>
      </w:r>
      <w:proofErr w:type="spellEnd"/>
      <w:r w:rsidR="000A685F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AE" w:rsidRPr="001277F4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C03FAE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AE" w:rsidRPr="001277F4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="00C03FAE" w:rsidRPr="001277F4">
        <w:rPr>
          <w:rFonts w:ascii="Times New Roman" w:hAnsi="Times New Roman" w:cs="Times New Roman"/>
          <w:sz w:val="24"/>
          <w:szCs w:val="24"/>
        </w:rPr>
        <w:t xml:space="preserve">. Retire </w:t>
      </w:r>
      <w:proofErr w:type="spellStart"/>
      <w:r w:rsidR="00C03FAE" w:rsidRPr="001277F4">
        <w:rPr>
          <w:rFonts w:ascii="Times New Roman" w:hAnsi="Times New Roman" w:cs="Times New Roman"/>
          <w:sz w:val="24"/>
          <w:szCs w:val="24"/>
        </w:rPr>
        <w:t>almohadas</w:t>
      </w:r>
      <w:proofErr w:type="spellEnd"/>
      <w:r w:rsidR="00C03FAE"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FAE" w:rsidRPr="001277F4">
        <w:rPr>
          <w:rFonts w:ascii="Times New Roman" w:hAnsi="Times New Roman" w:cs="Times New Roman"/>
          <w:sz w:val="24"/>
          <w:szCs w:val="24"/>
        </w:rPr>
        <w:t>frazadas</w:t>
      </w:r>
      <w:proofErr w:type="spellEnd"/>
      <w:r w:rsidR="00C03FAE"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FAE" w:rsidRPr="001277F4">
        <w:rPr>
          <w:rFonts w:ascii="Times New Roman" w:hAnsi="Times New Roman" w:cs="Times New Roman"/>
          <w:sz w:val="24"/>
          <w:szCs w:val="24"/>
        </w:rPr>
        <w:t>animales</w:t>
      </w:r>
      <w:proofErr w:type="spellEnd"/>
      <w:r w:rsidR="00C03FAE"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03FAE" w:rsidRPr="001277F4">
        <w:rPr>
          <w:rFonts w:ascii="Times New Roman" w:hAnsi="Times New Roman" w:cs="Times New Roman"/>
          <w:sz w:val="24"/>
          <w:szCs w:val="24"/>
        </w:rPr>
        <w:t>peluche</w:t>
      </w:r>
      <w:proofErr w:type="spellEnd"/>
      <w:r w:rsidR="00C03FAE" w:rsidRPr="001277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03FAE" w:rsidRPr="001277F4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C03FAE" w:rsidRPr="001277F4">
        <w:rPr>
          <w:rFonts w:ascii="Times New Roman" w:hAnsi="Times New Roman" w:cs="Times New Roman"/>
          <w:sz w:val="24"/>
          <w:szCs w:val="24"/>
        </w:rPr>
        <w:t xml:space="preserve"> area de </w:t>
      </w:r>
      <w:proofErr w:type="spellStart"/>
      <w:r w:rsidR="00C03FAE" w:rsidRPr="001277F4">
        <w:rPr>
          <w:rFonts w:ascii="Times New Roman" w:hAnsi="Times New Roman" w:cs="Times New Roman"/>
          <w:sz w:val="24"/>
          <w:szCs w:val="24"/>
        </w:rPr>
        <w:t>dormir</w:t>
      </w:r>
      <w:proofErr w:type="spellEnd"/>
      <w:r w:rsidR="00C03FAE" w:rsidRPr="001277F4">
        <w:rPr>
          <w:rFonts w:ascii="Times New Roman" w:hAnsi="Times New Roman" w:cs="Times New Roman"/>
          <w:sz w:val="24"/>
          <w:szCs w:val="24"/>
        </w:rPr>
        <w:t>.</w:t>
      </w:r>
    </w:p>
    <w:p w:rsidR="001277F4" w:rsidRDefault="001277F4" w:rsidP="00127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03FAE" w:rsidRPr="001277F4" w:rsidRDefault="00C03FAE" w:rsidP="00127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F4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empiezan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</w:t>
      </w:r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F4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r w:rsidRPr="001277F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necesitara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repetir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metabolico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F46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Recien</w:t>
      </w:r>
      <w:proofErr w:type="spellEnd"/>
      <w:r w:rsidR="00F5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46">
        <w:rPr>
          <w:rFonts w:ascii="Times New Roman" w:hAnsi="Times New Roman" w:cs="Times New Roman"/>
          <w:sz w:val="24"/>
          <w:szCs w:val="24"/>
        </w:rPr>
        <w:t>Na</w:t>
      </w:r>
      <w:r w:rsidRPr="001277F4">
        <w:rPr>
          <w:rFonts w:ascii="Times New Roman" w:hAnsi="Times New Roman" w:cs="Times New Roman"/>
          <w:sz w:val="24"/>
          <w:szCs w:val="24"/>
        </w:rPr>
        <w:t>cido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o PKU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las 2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semanas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>.</w:t>
      </w:r>
    </w:p>
    <w:p w:rsidR="001277F4" w:rsidRDefault="001277F4" w:rsidP="00127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277F4" w:rsidRDefault="001277F4" w:rsidP="001277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03FAE" w:rsidRPr="001277F4" w:rsidRDefault="00C03FAE" w:rsidP="001277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F4">
        <w:rPr>
          <w:rFonts w:ascii="Times New Roman" w:hAnsi="Times New Roman" w:cs="Times New Roman"/>
          <w:sz w:val="24"/>
          <w:szCs w:val="24"/>
        </w:rPr>
        <w:t xml:space="preserve">Durante las horas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regulares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llamar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al 301-891-6141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dudas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las horas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regulares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llamar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al 301-4550563.</w:t>
      </w:r>
    </w:p>
    <w:p w:rsidR="001277F4" w:rsidRDefault="001277F4" w:rsidP="00127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7F4" w:rsidRDefault="001277F4" w:rsidP="001277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7F4" w:rsidRDefault="001277F4" w:rsidP="00127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AE" w:rsidRPr="001277F4" w:rsidRDefault="00C03FAE" w:rsidP="001277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7F4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llamarnos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urgentemente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incluyen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>:</w:t>
      </w:r>
    </w:p>
    <w:p w:rsidR="00C03FAE" w:rsidRPr="001277F4" w:rsidRDefault="00C03FAE" w:rsidP="001277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7F4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7F4">
        <w:rPr>
          <w:rFonts w:ascii="Times New Roman" w:hAnsi="Times New Roman" w:cs="Times New Roman"/>
          <w:sz w:val="24"/>
          <w:szCs w:val="24"/>
        </w:rPr>
        <w:t>recta  de</w:t>
      </w:r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100.4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Fahrenheit  o mayor.</w:t>
      </w:r>
    </w:p>
    <w:p w:rsidR="00C03FAE" w:rsidRPr="001277F4" w:rsidRDefault="00C03FAE" w:rsidP="001277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Pobre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alimentacion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vomitos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proyectil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>.</w:t>
      </w:r>
    </w:p>
    <w:p w:rsidR="00C03FAE" w:rsidRPr="001277F4" w:rsidRDefault="00C03FAE" w:rsidP="001277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Letargia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despierta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alimentarse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7F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tono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muscular (se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debil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o</w:t>
      </w:r>
      <w:r w:rsidR="00432127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27" w:rsidRPr="001277F4">
        <w:rPr>
          <w:rFonts w:ascii="Times New Roman" w:hAnsi="Times New Roman" w:cs="Times New Roman"/>
          <w:sz w:val="24"/>
          <w:szCs w:val="24"/>
        </w:rPr>
        <w:t>flacido</w:t>
      </w:r>
      <w:proofErr w:type="spellEnd"/>
      <w:r w:rsidR="00432127" w:rsidRPr="001277F4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="00432127" w:rsidRPr="001277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32127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27" w:rsidRPr="001277F4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432127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27" w:rsidRPr="001277F4">
        <w:rPr>
          <w:rFonts w:ascii="Times New Roman" w:hAnsi="Times New Roman" w:cs="Times New Roman"/>
          <w:sz w:val="24"/>
          <w:szCs w:val="24"/>
        </w:rPr>
        <w:t>excesivamente</w:t>
      </w:r>
      <w:proofErr w:type="spellEnd"/>
      <w:r w:rsidR="00432127"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27" w:rsidRPr="001277F4">
        <w:rPr>
          <w:rFonts w:ascii="Times New Roman" w:hAnsi="Times New Roman" w:cs="Times New Roman"/>
          <w:sz w:val="24"/>
          <w:szCs w:val="24"/>
        </w:rPr>
        <w:t>somnoliento</w:t>
      </w:r>
      <w:proofErr w:type="spellEnd"/>
      <w:r w:rsidR="00432127" w:rsidRPr="001277F4">
        <w:rPr>
          <w:rFonts w:ascii="Times New Roman" w:hAnsi="Times New Roman" w:cs="Times New Roman"/>
          <w:sz w:val="24"/>
          <w:szCs w:val="24"/>
        </w:rPr>
        <w:t>.</w:t>
      </w:r>
    </w:p>
    <w:p w:rsidR="00432127" w:rsidRPr="001277F4" w:rsidRDefault="00432127" w:rsidP="001277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F4">
        <w:rPr>
          <w:rFonts w:ascii="Times New Roman" w:hAnsi="Times New Roman" w:cs="Times New Roman"/>
          <w:sz w:val="24"/>
          <w:szCs w:val="24"/>
        </w:rPr>
        <w:t xml:space="preserve">Unusual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exceso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agitacion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o inconsolable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7F4">
        <w:rPr>
          <w:rFonts w:ascii="Times New Roman" w:hAnsi="Times New Roman" w:cs="Times New Roman"/>
          <w:sz w:val="24"/>
          <w:szCs w:val="24"/>
        </w:rPr>
        <w:t>nino</w:t>
      </w:r>
      <w:proofErr w:type="spellEnd"/>
      <w:proofErr w:type="gramEnd"/>
      <w:r w:rsidRPr="001277F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parar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llorar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pesar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arrullarlo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cargarlo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alimentarlo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>.</w:t>
      </w:r>
    </w:p>
    <w:p w:rsidR="00432127" w:rsidRPr="001277F4" w:rsidRDefault="00432127" w:rsidP="001277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F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de 3 diapers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humedos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dia.</w:t>
      </w:r>
    </w:p>
    <w:p w:rsidR="00432127" w:rsidRPr="001277F4" w:rsidRDefault="00432127" w:rsidP="001277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7F4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el color de la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azul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277F4">
        <w:rPr>
          <w:rFonts w:ascii="Times New Roman" w:hAnsi="Times New Roman" w:cs="Times New Roman"/>
          <w:sz w:val="24"/>
          <w:szCs w:val="24"/>
        </w:rPr>
        <w:t>palido</w:t>
      </w:r>
      <w:proofErr w:type="spellEnd"/>
      <w:r w:rsidRPr="001277F4">
        <w:rPr>
          <w:rFonts w:ascii="Times New Roman" w:hAnsi="Times New Roman" w:cs="Times New Roman"/>
          <w:sz w:val="24"/>
          <w:szCs w:val="24"/>
        </w:rPr>
        <w:t>)</w:t>
      </w:r>
    </w:p>
    <w:p w:rsidR="0062595A" w:rsidRPr="001277F4" w:rsidRDefault="0062595A" w:rsidP="00127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95A" w:rsidRPr="001277F4" w:rsidRDefault="0062595A" w:rsidP="00127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95A" w:rsidRPr="001277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C5" w:rsidRDefault="00C160C5" w:rsidP="001277F4">
      <w:pPr>
        <w:spacing w:after="0" w:line="240" w:lineRule="auto"/>
      </w:pPr>
      <w:r>
        <w:separator/>
      </w:r>
    </w:p>
  </w:endnote>
  <w:endnote w:type="continuationSeparator" w:id="0">
    <w:p w:rsidR="00C160C5" w:rsidRDefault="00C160C5" w:rsidP="0012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C5" w:rsidRDefault="00C160C5" w:rsidP="001277F4">
      <w:pPr>
        <w:spacing w:after="0" w:line="240" w:lineRule="auto"/>
      </w:pPr>
      <w:r>
        <w:separator/>
      </w:r>
    </w:p>
  </w:footnote>
  <w:footnote w:type="continuationSeparator" w:id="0">
    <w:p w:rsidR="00C160C5" w:rsidRDefault="00C160C5" w:rsidP="0012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F4" w:rsidRPr="001277F4" w:rsidRDefault="001277F4" w:rsidP="001277F4">
    <w:pPr>
      <w:rPr>
        <w:rFonts w:ascii="Arial" w:eastAsia="MS Mincho" w:hAnsi="Arial" w:cs="Arial Hebrew"/>
        <w:sz w:val="16"/>
        <w:szCs w:val="16"/>
      </w:rPr>
    </w:pPr>
    <w:r>
      <w:rPr>
        <w:rFonts w:ascii="Arial" w:eastAsia="MS Mincho" w:hAnsi="Arial" w:cs="Arial Hebrew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6C79076" wp14:editId="70FDEA29">
          <wp:simplePos x="0" y="0"/>
          <wp:positionH relativeFrom="column">
            <wp:posOffset>1476375</wp:posOffset>
          </wp:positionH>
          <wp:positionV relativeFrom="paragraph">
            <wp:posOffset>0</wp:posOffset>
          </wp:positionV>
          <wp:extent cx="14859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MS Mincho" w:hAnsi="Arial" w:cs="Arial Hebrew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C79806" wp14:editId="62202367">
          <wp:simplePos x="0" y="0"/>
          <wp:positionH relativeFrom="column">
            <wp:posOffset>2962275</wp:posOffset>
          </wp:positionH>
          <wp:positionV relativeFrom="paragraph">
            <wp:posOffset>0</wp:posOffset>
          </wp:positionV>
          <wp:extent cx="2057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MS Mincho" w:hAnsi="Arial" w:cs="Arial Hebrew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5FAFE9D" wp14:editId="0906787F">
          <wp:simplePos x="0" y="0"/>
          <wp:positionH relativeFrom="column">
            <wp:posOffset>4886325</wp:posOffset>
          </wp:positionH>
          <wp:positionV relativeFrom="paragraph">
            <wp:posOffset>0</wp:posOffset>
          </wp:positionV>
          <wp:extent cx="16002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496119" wp14:editId="121EE86E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170430" cy="9086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7F4">
      <w:rPr>
        <w:rFonts w:ascii="Arial" w:eastAsia="MS Mincho" w:hAnsi="Arial" w:cs="Arial Hebrew"/>
        <w:sz w:val="16"/>
        <w:szCs w:val="16"/>
      </w:rPr>
      <w:t xml:space="preserve"> </w:t>
    </w:r>
  </w:p>
  <w:p w:rsidR="001277F4" w:rsidRPr="001277F4" w:rsidRDefault="001277F4" w:rsidP="001277F4">
    <w:pPr>
      <w:rPr>
        <w:rFonts w:ascii="Arial" w:eastAsia="MS Mincho" w:hAnsi="Arial" w:cs="Arial Hebrew"/>
        <w:sz w:val="16"/>
        <w:szCs w:val="16"/>
      </w:rPr>
    </w:pPr>
  </w:p>
  <w:p w:rsidR="001277F4" w:rsidRDefault="001277F4" w:rsidP="00127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FAB"/>
    <w:multiLevelType w:val="hybridMultilevel"/>
    <w:tmpl w:val="2A62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3E24"/>
    <w:multiLevelType w:val="hybridMultilevel"/>
    <w:tmpl w:val="520C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A"/>
    <w:rsid w:val="000638D3"/>
    <w:rsid w:val="000A685F"/>
    <w:rsid w:val="001277F4"/>
    <w:rsid w:val="0015704A"/>
    <w:rsid w:val="002939B5"/>
    <w:rsid w:val="00432127"/>
    <w:rsid w:val="00491A67"/>
    <w:rsid w:val="0062595A"/>
    <w:rsid w:val="00A920AB"/>
    <w:rsid w:val="00C03FAE"/>
    <w:rsid w:val="00C160C5"/>
    <w:rsid w:val="00F45CC0"/>
    <w:rsid w:val="00F55F46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F4"/>
  </w:style>
  <w:style w:type="paragraph" w:styleId="Footer">
    <w:name w:val="footer"/>
    <w:basedOn w:val="Normal"/>
    <w:link w:val="FooterChar"/>
    <w:uiPriority w:val="99"/>
    <w:unhideWhenUsed/>
    <w:rsid w:val="0012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F4"/>
  </w:style>
  <w:style w:type="paragraph" w:styleId="BalloonText">
    <w:name w:val="Balloon Text"/>
    <w:basedOn w:val="Normal"/>
    <w:link w:val="BalloonTextChar"/>
    <w:uiPriority w:val="99"/>
    <w:semiHidden/>
    <w:unhideWhenUsed/>
    <w:rsid w:val="001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F4"/>
  </w:style>
  <w:style w:type="paragraph" w:styleId="Footer">
    <w:name w:val="footer"/>
    <w:basedOn w:val="Normal"/>
    <w:link w:val="FooterChar"/>
    <w:uiPriority w:val="99"/>
    <w:unhideWhenUsed/>
    <w:rsid w:val="0012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F4"/>
  </w:style>
  <w:style w:type="paragraph" w:styleId="BalloonText">
    <w:name w:val="Balloon Text"/>
    <w:basedOn w:val="Normal"/>
    <w:link w:val="BalloonTextChar"/>
    <w:uiPriority w:val="99"/>
    <w:semiHidden/>
    <w:unhideWhenUsed/>
    <w:rsid w:val="001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F67-4DF4-4434-9BA8-B929E332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TPP201</dc:creator>
  <cp:lastModifiedBy>TPP201</cp:lastModifiedBy>
  <cp:revision>2</cp:revision>
  <cp:lastPrinted>2018-03-15T20:18:00Z</cp:lastPrinted>
  <dcterms:created xsi:type="dcterms:W3CDTF">2018-03-15T20:33:00Z</dcterms:created>
  <dcterms:modified xsi:type="dcterms:W3CDTF">2018-03-15T20:33:00Z</dcterms:modified>
</cp:coreProperties>
</file>